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291CB1" w:rsidRDefault="00D84208" w:rsidP="00E5076D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291CB1">
        <w:rPr>
          <w:rFonts w:ascii="Arial" w:hAnsi="Arial" w:cs="Arial"/>
          <w:sz w:val="28"/>
          <w:szCs w:val="28"/>
        </w:rPr>
        <w:t>HEYBRIDGE BASIN</w:t>
      </w:r>
      <w:r w:rsidR="00441468" w:rsidRPr="00291CB1">
        <w:rPr>
          <w:rFonts w:ascii="Arial" w:hAnsi="Arial" w:cs="Arial"/>
          <w:sz w:val="28"/>
          <w:szCs w:val="28"/>
        </w:rPr>
        <w:t xml:space="preserve"> PARISH COUNCIL</w:t>
      </w:r>
    </w:p>
    <w:p w14:paraId="04F3F139" w14:textId="77777777" w:rsidR="00F80894" w:rsidRPr="00291CB1" w:rsidRDefault="00F8089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D79D60D" w14:textId="041DC232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Council Meeting – </w:t>
      </w:r>
      <w:r w:rsidR="007061CA">
        <w:rPr>
          <w:rFonts w:ascii="Arial" w:hAnsi="Arial" w:cs="Arial"/>
          <w:b/>
          <w:snapToGrid w:val="0"/>
          <w:sz w:val="22"/>
          <w:szCs w:val="22"/>
        </w:rPr>
        <w:t>1</w:t>
      </w:r>
      <w:r w:rsidR="0096169E">
        <w:rPr>
          <w:rFonts w:ascii="Arial" w:hAnsi="Arial" w:cs="Arial"/>
          <w:b/>
          <w:snapToGrid w:val="0"/>
          <w:sz w:val="22"/>
          <w:szCs w:val="22"/>
        </w:rPr>
        <w:t>4</w:t>
      </w:r>
      <w:r w:rsidR="0096169E" w:rsidRPr="0096169E">
        <w:rPr>
          <w:rFonts w:ascii="Arial" w:hAnsi="Arial" w:cs="Arial"/>
          <w:b/>
          <w:snapToGrid w:val="0"/>
          <w:sz w:val="22"/>
          <w:szCs w:val="22"/>
          <w:vertAlign w:val="superscript"/>
        </w:rPr>
        <w:t>th</w:t>
      </w:r>
      <w:r w:rsidR="0096169E">
        <w:rPr>
          <w:rFonts w:ascii="Arial" w:hAnsi="Arial" w:cs="Arial"/>
          <w:b/>
          <w:snapToGrid w:val="0"/>
          <w:sz w:val="22"/>
          <w:szCs w:val="22"/>
        </w:rPr>
        <w:t xml:space="preserve"> November </w:t>
      </w:r>
      <w:r w:rsidR="00684D1E" w:rsidRPr="00291CB1">
        <w:rPr>
          <w:rFonts w:ascii="Arial" w:hAnsi="Arial" w:cs="Arial"/>
          <w:b/>
          <w:snapToGrid w:val="0"/>
          <w:sz w:val="22"/>
          <w:szCs w:val="22"/>
        </w:rPr>
        <w:t>2023</w:t>
      </w:r>
    </w:p>
    <w:p w14:paraId="661568FE" w14:textId="77777777" w:rsidR="0063558D" w:rsidRPr="00291CB1" w:rsidRDefault="0063558D" w:rsidP="0063558D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5E69C1EC" w14:textId="7C3D9213" w:rsidR="002415EE" w:rsidRPr="00291CB1" w:rsidRDefault="0078637F" w:rsidP="00040CD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291CB1">
        <w:rPr>
          <w:rFonts w:ascii="Arial" w:hAnsi="Arial" w:cs="Arial"/>
          <w:b/>
          <w:snapToGrid w:val="0"/>
          <w:sz w:val="22"/>
          <w:szCs w:val="22"/>
        </w:rPr>
        <w:t xml:space="preserve">DMCP Account </w:t>
      </w:r>
      <w:r w:rsidR="00110922" w:rsidRPr="00291CB1">
        <w:rPr>
          <w:rFonts w:ascii="Arial" w:hAnsi="Arial" w:cs="Arial"/>
          <w:b/>
          <w:snapToGrid w:val="0"/>
          <w:sz w:val="22"/>
          <w:szCs w:val="22"/>
        </w:rPr>
        <w:t>Income:</w:t>
      </w:r>
    </w:p>
    <w:tbl>
      <w:tblPr>
        <w:tblpPr w:leftFromText="180" w:rightFromText="180" w:vertAnchor="text" w:horzAnchor="page" w:tblpX="4261" w:tblpY="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291CB1" w:rsidRPr="00065421" w14:paraId="700CA28D" w14:textId="77777777" w:rsidTr="00291CB1">
        <w:tc>
          <w:tcPr>
            <w:tcW w:w="1696" w:type="dxa"/>
          </w:tcPr>
          <w:p w14:paraId="72D921C2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14:paraId="0EF10B56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Payee</w:t>
            </w:r>
          </w:p>
        </w:tc>
        <w:tc>
          <w:tcPr>
            <w:tcW w:w="2551" w:type="dxa"/>
          </w:tcPr>
          <w:p w14:paraId="504C9F7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Description</w:t>
            </w:r>
          </w:p>
        </w:tc>
        <w:tc>
          <w:tcPr>
            <w:tcW w:w="2545" w:type="dxa"/>
          </w:tcPr>
          <w:p w14:paraId="268E34B5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Method</w:t>
            </w:r>
          </w:p>
        </w:tc>
        <w:tc>
          <w:tcPr>
            <w:tcW w:w="1453" w:type="dxa"/>
          </w:tcPr>
          <w:p w14:paraId="3888B821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Amount</w:t>
            </w:r>
          </w:p>
        </w:tc>
      </w:tr>
      <w:tr w:rsidR="00291CB1" w:rsidRPr="00065421" w14:paraId="498F5CD7" w14:textId="77777777" w:rsidTr="00291CB1">
        <w:tc>
          <w:tcPr>
            <w:tcW w:w="1696" w:type="dxa"/>
          </w:tcPr>
          <w:p w14:paraId="2FC4EFE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33AA43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179B2B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2A87764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3F92F10" w14:textId="77777777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snapToGrid w:val="0"/>
                <w:sz w:val="22"/>
                <w:szCs w:val="22"/>
              </w:rPr>
              <w:t>£</w:t>
            </w:r>
          </w:p>
        </w:tc>
      </w:tr>
      <w:tr w:rsidR="00291CB1" w:rsidRPr="00065421" w14:paraId="35C5BF6F" w14:textId="77777777" w:rsidTr="00291CB1">
        <w:tc>
          <w:tcPr>
            <w:tcW w:w="1696" w:type="dxa"/>
          </w:tcPr>
          <w:p w14:paraId="1BE990C1" w14:textId="7D8CE74E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16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6A62FE1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BBEC6F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E6A643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293A8F6" w14:textId="7BE33343" w:rsidR="00291CB1" w:rsidRPr="00291CB1" w:rsidRDefault="00291CB1" w:rsidP="00291CB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</w:t>
            </w:r>
            <w:r w:rsidR="007061CA"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B4AC4A1" w14:textId="77777777" w:rsidTr="00291CB1">
        <w:tc>
          <w:tcPr>
            <w:tcW w:w="1696" w:type="dxa"/>
          </w:tcPr>
          <w:p w14:paraId="7E4DC589" w14:textId="096DF979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08A00C2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F503D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23B642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2211ADF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17ACC9C4" w14:textId="77777777" w:rsidTr="00291CB1">
        <w:tc>
          <w:tcPr>
            <w:tcW w:w="1696" w:type="dxa"/>
          </w:tcPr>
          <w:p w14:paraId="1E66124E" w14:textId="65DFC0DA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4CD90E8E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103DB8" w14:textId="2D2D14A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101C9769" w14:textId="1CF5DA6B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E94946" w14:textId="54B38DCC" w:rsidR="0096169E" w:rsidRPr="00291CB1" w:rsidRDefault="0096169E" w:rsidP="0096169E">
            <w:pPr>
              <w:widowControl w:val="0"/>
              <w:tabs>
                <w:tab w:val="left" w:pos="336"/>
                <w:tab w:val="center" w:pos="61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ab/>
              <w:t xml:space="preserve">  20.00</w:t>
            </w:r>
          </w:p>
        </w:tc>
      </w:tr>
      <w:tr w:rsidR="0096169E" w:rsidRPr="00065421" w14:paraId="198034D6" w14:textId="77777777" w:rsidTr="00291CB1">
        <w:tc>
          <w:tcPr>
            <w:tcW w:w="1696" w:type="dxa"/>
          </w:tcPr>
          <w:p w14:paraId="5AC514AE" w14:textId="62407919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55B7450E" w14:textId="5E72AF3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10EDD" w14:textId="51C0DEA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3F0419E3" w14:textId="256C8814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1B61FEFF" w14:textId="3F383913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359B94E2" w14:textId="77777777" w:rsidTr="00291CB1">
        <w:tc>
          <w:tcPr>
            <w:tcW w:w="1696" w:type="dxa"/>
          </w:tcPr>
          <w:p w14:paraId="6677B20F" w14:textId="3F6154BB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18F6CBC2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F390F1" w14:textId="52DA682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10C419E" w14:textId="7A3C8FD9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E3E42F4" w14:textId="198C4470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96169E" w:rsidRPr="00065421" w14:paraId="404DEF05" w14:textId="77777777" w:rsidTr="00291CB1">
        <w:tc>
          <w:tcPr>
            <w:tcW w:w="1696" w:type="dxa"/>
          </w:tcPr>
          <w:p w14:paraId="2CAB80E3" w14:textId="2CE83F31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30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4A7C55B0" w14:textId="77777777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F016E2" w14:textId="29D7522D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7BAA9CB0" w14:textId="55E924D0" w:rsidR="0096169E" w:rsidRPr="00291CB1" w:rsidRDefault="0096169E" w:rsidP="0096169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5B49FBCE" w14:textId="72487849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167DC748" w14:textId="77777777" w:rsidTr="00291CB1">
        <w:tc>
          <w:tcPr>
            <w:tcW w:w="1696" w:type="dxa"/>
          </w:tcPr>
          <w:p w14:paraId="08D75CD9" w14:textId="181C24B4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31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4911B5FE" w14:textId="7BA0D5CF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Smart Parking Ltd</w:t>
            </w:r>
          </w:p>
        </w:tc>
        <w:tc>
          <w:tcPr>
            <w:tcW w:w="2551" w:type="dxa"/>
          </w:tcPr>
          <w:p w14:paraId="477F9DD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5D7801A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75A18FF" w14:textId="6B39323B" w:rsidR="0096169E" w:rsidRPr="00291CB1" w:rsidRDefault="0096169E" w:rsidP="0096169E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10,712.28</w:t>
            </w:r>
          </w:p>
        </w:tc>
      </w:tr>
      <w:tr w:rsidR="00291CB1" w:rsidRPr="00065421" w14:paraId="30A773C8" w14:textId="77777777" w:rsidTr="00291CB1">
        <w:tc>
          <w:tcPr>
            <w:tcW w:w="1696" w:type="dxa"/>
          </w:tcPr>
          <w:p w14:paraId="7252C40F" w14:textId="69D42D68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31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Oct</w:t>
            </w:r>
          </w:p>
        </w:tc>
        <w:tc>
          <w:tcPr>
            <w:tcW w:w="1560" w:type="dxa"/>
          </w:tcPr>
          <w:p w14:paraId="6C38686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0A72D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6AE37A57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33D94136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20.00</w:t>
            </w:r>
          </w:p>
        </w:tc>
      </w:tr>
      <w:tr w:rsidR="00291CB1" w:rsidRPr="00065421" w14:paraId="25DCD630" w14:textId="77777777" w:rsidTr="00291CB1">
        <w:tc>
          <w:tcPr>
            <w:tcW w:w="1696" w:type="dxa"/>
          </w:tcPr>
          <w:p w14:paraId="23119E38" w14:textId="63123E68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75EF86A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0DE3B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0CE52FDC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4F69B8A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65CB9BDB" w14:textId="77777777" w:rsidTr="00291CB1">
        <w:tc>
          <w:tcPr>
            <w:tcW w:w="1696" w:type="dxa"/>
          </w:tcPr>
          <w:p w14:paraId="2411BB91" w14:textId="12DE7857" w:rsidR="00291CB1" w:rsidRPr="00291CB1" w:rsidRDefault="0096169E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  <w:r w:rsidRPr="0096169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Nov</w:t>
            </w:r>
          </w:p>
        </w:tc>
        <w:tc>
          <w:tcPr>
            <w:tcW w:w="1560" w:type="dxa"/>
          </w:tcPr>
          <w:p w14:paraId="5755722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084EA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DMCP</w:t>
            </w:r>
          </w:p>
        </w:tc>
        <w:tc>
          <w:tcPr>
            <w:tcW w:w="2545" w:type="dxa"/>
          </w:tcPr>
          <w:p w14:paraId="4DBD4CE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Standing Order</w:t>
            </w:r>
          </w:p>
        </w:tc>
        <w:tc>
          <w:tcPr>
            <w:tcW w:w="1453" w:type="dxa"/>
          </w:tcPr>
          <w:p w14:paraId="723B3E2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snapToGrid w:val="0"/>
                <w:sz w:val="22"/>
                <w:szCs w:val="22"/>
              </w:rPr>
              <w:t>20.00</w:t>
            </w:r>
          </w:p>
        </w:tc>
      </w:tr>
      <w:tr w:rsidR="00291CB1" w:rsidRPr="00065421" w14:paraId="27DD4BBE" w14:textId="77777777" w:rsidTr="00291CB1">
        <w:tc>
          <w:tcPr>
            <w:tcW w:w="1696" w:type="dxa"/>
          </w:tcPr>
          <w:p w14:paraId="4217A5F5" w14:textId="27E3B11B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467602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29E193" w14:textId="03492381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3BF9CBE" w14:textId="358D2820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ED04C9" w14:textId="4D9A5A75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58AFB57A" w14:textId="77777777" w:rsidTr="00291CB1">
        <w:tc>
          <w:tcPr>
            <w:tcW w:w="1696" w:type="dxa"/>
          </w:tcPr>
          <w:p w14:paraId="6FAF7EC1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E9DF0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1DC259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45" w:type="dxa"/>
          </w:tcPr>
          <w:p w14:paraId="7AB5B914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88A3212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91CB1" w:rsidRPr="00065421" w14:paraId="6096A603" w14:textId="77777777" w:rsidTr="00291CB1">
        <w:tc>
          <w:tcPr>
            <w:tcW w:w="1696" w:type="dxa"/>
          </w:tcPr>
          <w:p w14:paraId="67D1FA76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26558" w14:textId="77777777" w:rsidR="00291CB1" w:rsidRPr="00291CB1" w:rsidRDefault="00291CB1" w:rsidP="00291CB1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76D111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2545" w:type="dxa"/>
          </w:tcPr>
          <w:p w14:paraId="7F3F2275" w14:textId="77777777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419E5EE" w14:textId="248F5AA3" w:rsidR="00291CB1" w:rsidRPr="00291CB1" w:rsidRDefault="00291CB1" w:rsidP="00291CB1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291CB1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£</w:t>
            </w:r>
            <w:r w:rsidR="00B823A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1</w:t>
            </w:r>
            <w:r w:rsidR="0096169E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0</w:t>
            </w:r>
            <w:r w:rsidR="00B823A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,</w:t>
            </w:r>
            <w:r w:rsidR="0096169E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892</w:t>
            </w:r>
            <w:r w:rsidR="00B823A4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96169E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28</w:t>
            </w:r>
          </w:p>
        </w:tc>
      </w:tr>
    </w:tbl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15F37C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5595DA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E44AE4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512D42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9A31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C5BB108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1313000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AB7454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5DFB35E3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651A0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2CE695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916F44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194B3B4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D2BD22C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3186376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C1EB84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5C2D83B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F92F801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682CCFF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AA62EB5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01CDA89" w14:textId="77777777" w:rsidR="00291CB1" w:rsidRDefault="00291CB1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6CA03E8" w14:textId="7BAA68E6" w:rsidR="0086667D" w:rsidRPr="00291CB1" w:rsidRDefault="0096169E" w:rsidP="00040CD1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9</w:t>
      </w:r>
      <w:r w:rsidRPr="0096169E">
        <w:rPr>
          <w:rFonts w:ascii="Arial" w:hAnsi="Arial" w:cs="Arial"/>
          <w:snapToGrid w:val="0"/>
          <w:sz w:val="22"/>
          <w:szCs w:val="22"/>
          <w:vertAlign w:val="superscript"/>
        </w:rPr>
        <w:t>th</w:t>
      </w:r>
      <w:r>
        <w:rPr>
          <w:rFonts w:ascii="Arial" w:hAnsi="Arial" w:cs="Arial"/>
          <w:snapToGrid w:val="0"/>
          <w:sz w:val="22"/>
          <w:szCs w:val="22"/>
        </w:rPr>
        <w:t xml:space="preserve"> November</w:t>
      </w:r>
      <w:r w:rsidR="00291CB1" w:rsidRPr="00291CB1">
        <w:rPr>
          <w:rFonts w:ascii="Arial" w:hAnsi="Arial" w:cs="Arial"/>
          <w:snapToGrid w:val="0"/>
          <w:sz w:val="22"/>
          <w:szCs w:val="22"/>
        </w:rPr>
        <w:t xml:space="preserve"> </w:t>
      </w:r>
      <w:r w:rsidR="00684D1E" w:rsidRPr="00291CB1">
        <w:rPr>
          <w:rFonts w:ascii="Arial" w:hAnsi="Arial" w:cs="Arial"/>
          <w:snapToGrid w:val="0"/>
          <w:sz w:val="22"/>
          <w:szCs w:val="22"/>
        </w:rPr>
        <w:t>2023</w:t>
      </w:r>
    </w:p>
    <w:sectPr w:rsidR="0086667D" w:rsidRPr="00291CB1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9AC5" w14:textId="77777777" w:rsidR="00D9715E" w:rsidRDefault="00D9715E">
      <w:r>
        <w:separator/>
      </w:r>
    </w:p>
  </w:endnote>
  <w:endnote w:type="continuationSeparator" w:id="0">
    <w:p w14:paraId="3C010F7C" w14:textId="77777777" w:rsidR="00D9715E" w:rsidRDefault="00D9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E6EF" w14:textId="77777777" w:rsidR="00D9715E" w:rsidRDefault="00D9715E">
      <w:r>
        <w:separator/>
      </w:r>
    </w:p>
  </w:footnote>
  <w:footnote w:type="continuationSeparator" w:id="0">
    <w:p w14:paraId="7EE3F46D" w14:textId="77777777" w:rsidR="00D9715E" w:rsidRDefault="00D9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578FF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A9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1709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1CB1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08A0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2E93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4A72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061CA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66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169E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0C40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23A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4BD7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2E47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06A0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9715E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7AB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491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2023-09-18T12:28:00Z</cp:lastPrinted>
  <dcterms:created xsi:type="dcterms:W3CDTF">2023-11-09T13:03:00Z</dcterms:created>
  <dcterms:modified xsi:type="dcterms:W3CDTF">2023-11-09T13:03:00Z</dcterms:modified>
</cp:coreProperties>
</file>